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D707A" w14:textId="77777777" w:rsidR="00D3470F" w:rsidRDefault="00C0415D">
      <w:pPr>
        <w:ind w:left="0" w:firstLine="0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5DB28BA4" wp14:editId="25A3FBB4">
            <wp:extent cx="1287725" cy="819200"/>
            <wp:effectExtent l="0" t="0" r="0" b="0"/>
            <wp:docPr id="2" name="image1.jpg" descr="G:\Drive'ım\gökez\Genel\logo-antet\mef üniversites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G:\Drive'ım\gökez\Genel\logo-antet\mef üniversitesi logo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7725" cy="819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FD0F2AE" w14:textId="77777777" w:rsidR="00D3470F" w:rsidRDefault="00D3470F">
      <w:pPr>
        <w:ind w:firstLine="133"/>
        <w:rPr>
          <w:b/>
        </w:rPr>
      </w:pPr>
    </w:p>
    <w:p w14:paraId="7DFAC86F" w14:textId="77777777" w:rsidR="00D3470F" w:rsidRDefault="00C0415D">
      <w:pPr>
        <w:jc w:val="center"/>
        <w:rPr>
          <w:b/>
        </w:rPr>
      </w:pPr>
      <w:r>
        <w:rPr>
          <w:b/>
        </w:rPr>
        <w:t>MEF ÜNİVERSİTESİ</w:t>
      </w:r>
    </w:p>
    <w:p w14:paraId="37DAE3BC" w14:textId="2F09BB59" w:rsidR="00127FCB" w:rsidRDefault="00127FCB">
      <w:pPr>
        <w:jc w:val="center"/>
        <w:rPr>
          <w:b/>
        </w:rPr>
      </w:pPr>
      <w:r w:rsidRPr="00127FCB">
        <w:rPr>
          <w:b/>
        </w:rPr>
        <w:t xml:space="preserve">MANAGEENGİNE LİSANS YENİLEME </w:t>
      </w:r>
      <w:r w:rsidR="00C0415D">
        <w:rPr>
          <w:b/>
        </w:rPr>
        <w:t xml:space="preserve">İŞİ </w:t>
      </w:r>
    </w:p>
    <w:p w14:paraId="18E8589E" w14:textId="7EA5C09B" w:rsidR="00D3470F" w:rsidRDefault="00C0415D">
      <w:pPr>
        <w:jc w:val="center"/>
        <w:rPr>
          <w:b/>
        </w:rPr>
      </w:pPr>
      <w:r>
        <w:rPr>
          <w:b/>
        </w:rPr>
        <w:t>TEKNİK ŞARTNAMESİ</w:t>
      </w:r>
    </w:p>
    <w:p w14:paraId="249C567A" w14:textId="77777777" w:rsidR="00D3470F" w:rsidRDefault="00D3470F">
      <w:pPr>
        <w:ind w:left="0" w:firstLine="0"/>
        <w:rPr>
          <w:b/>
        </w:rPr>
      </w:pPr>
    </w:p>
    <w:p w14:paraId="1CAE5F30" w14:textId="77777777" w:rsidR="00D3470F" w:rsidRDefault="00C0415D">
      <w:pPr>
        <w:ind w:left="0" w:right="0" w:firstLine="0"/>
        <w:rPr>
          <w:b/>
        </w:rPr>
      </w:pPr>
      <w:r>
        <w:rPr>
          <w:b/>
        </w:rPr>
        <w:t>MADDE 1- TARAFLAR</w:t>
      </w:r>
    </w:p>
    <w:p w14:paraId="6886783F" w14:textId="77777777" w:rsidR="00D3470F" w:rsidRDefault="00C0415D">
      <w:pPr>
        <w:ind w:left="0" w:right="0" w:firstLine="0"/>
      </w:pPr>
      <w:r>
        <w:rPr>
          <w:b/>
        </w:rPr>
        <w:t xml:space="preserve">İDARE: </w:t>
      </w:r>
      <w:r>
        <w:t>İşi ihale eden MEF Üniversitesi’ni,</w:t>
      </w:r>
    </w:p>
    <w:p w14:paraId="09BFF17E" w14:textId="77777777" w:rsidR="00D3470F" w:rsidRDefault="00C0415D">
      <w:pPr>
        <w:ind w:left="0" w:right="0" w:firstLine="0"/>
      </w:pPr>
      <w:r>
        <w:rPr>
          <w:b/>
        </w:rPr>
        <w:t xml:space="preserve">İSTEKLİ: </w:t>
      </w:r>
      <w:r>
        <w:t>İhaleye katılan firmayı temsil edecektir.</w:t>
      </w:r>
    </w:p>
    <w:p w14:paraId="23A011C4" w14:textId="77777777" w:rsidR="00D3470F" w:rsidRDefault="00D3470F">
      <w:pPr>
        <w:ind w:left="0" w:right="0" w:firstLine="0"/>
        <w:rPr>
          <w:b/>
        </w:rPr>
      </w:pPr>
    </w:p>
    <w:p w14:paraId="4ED65F5F" w14:textId="77777777" w:rsidR="00D3470F" w:rsidRDefault="00C0415D">
      <w:pPr>
        <w:ind w:left="0" w:right="0" w:firstLine="0"/>
        <w:rPr>
          <w:b/>
        </w:rPr>
      </w:pPr>
      <w:r>
        <w:rPr>
          <w:b/>
        </w:rPr>
        <w:t>MADDE 2 – TANIMLAR</w:t>
      </w:r>
    </w:p>
    <w:p w14:paraId="1115B12E" w14:textId="4DE09A03" w:rsidR="00D3470F" w:rsidRDefault="00C0415D">
      <w:pPr>
        <w:spacing w:line="276" w:lineRule="auto"/>
        <w:ind w:left="0" w:right="52" w:firstLine="0"/>
      </w:pPr>
      <w:r>
        <w:t xml:space="preserve">Bundan böyle MEF Üniversitesi İdare, işi yüklenecek firmadan İstekli olarak söz edilecek olup, </w:t>
      </w:r>
      <w:proofErr w:type="gramStart"/>
      <w:r>
        <w:t>işin</w:t>
      </w:r>
      <w:proofErr w:type="gramEnd"/>
      <w:r>
        <w:t xml:space="preserve"> tanımı da MEF Üniversitesi (</w:t>
      </w:r>
      <w:r>
        <w:rPr>
          <w:b/>
        </w:rPr>
        <w:t>Huzur Mah. Maslak Ayazağa Cad. No:4/1 Sarıyer/Maslak/İstanbul</w:t>
      </w:r>
      <w:r>
        <w:t xml:space="preserve">), </w:t>
      </w:r>
      <w:r w:rsidR="00127FCB">
        <w:t>“</w:t>
      </w:r>
      <w:proofErr w:type="spellStart"/>
      <w:r w:rsidR="00127FCB" w:rsidRPr="00127FCB">
        <w:t>Manageengine</w:t>
      </w:r>
      <w:proofErr w:type="spellEnd"/>
      <w:r w:rsidR="00127FCB" w:rsidRPr="00127FCB">
        <w:t xml:space="preserve"> Lisans Yenileme ve Hizmet Alımı</w:t>
      </w:r>
      <w:r w:rsidR="00127FCB">
        <w:t>”</w:t>
      </w:r>
      <w:r>
        <w:t xml:space="preserve"> “İş” olarak tanımlanacaktır.</w:t>
      </w:r>
    </w:p>
    <w:p w14:paraId="083AFA3F" w14:textId="77777777" w:rsidR="00D3470F" w:rsidRDefault="00D3470F">
      <w:pPr>
        <w:ind w:left="0" w:right="0" w:firstLine="0"/>
        <w:rPr>
          <w:b/>
        </w:rPr>
      </w:pPr>
    </w:p>
    <w:p w14:paraId="599EEFC4" w14:textId="6C97DFE0" w:rsidR="00D3470F" w:rsidRDefault="00C0415D">
      <w:pPr>
        <w:ind w:left="0" w:right="0" w:firstLine="0"/>
      </w:pPr>
      <w:bookmarkStart w:id="0" w:name="_Hlk154666174"/>
      <w:r>
        <w:rPr>
          <w:b/>
        </w:rPr>
        <w:t>MADDE 3 –KONU</w:t>
      </w:r>
      <w:r w:rsidR="00127FCB">
        <w:rPr>
          <w:b/>
        </w:rPr>
        <w:t>, AMAÇ, KAPSAM</w:t>
      </w:r>
      <w:r>
        <w:rPr>
          <w:b/>
        </w:rPr>
        <w:t>:</w:t>
      </w:r>
      <w:r>
        <w:t xml:space="preserve"> </w:t>
      </w:r>
    </w:p>
    <w:bookmarkEnd w:id="0"/>
    <w:p w14:paraId="1F639865" w14:textId="7636CE6C" w:rsidR="00127FCB" w:rsidRPr="00127FCB" w:rsidRDefault="00127FCB" w:rsidP="00127FCB">
      <w:pPr>
        <w:ind w:left="0" w:right="0" w:firstLine="0"/>
        <w:rPr>
          <w:b/>
          <w:bCs/>
        </w:rPr>
      </w:pPr>
      <w:r>
        <w:rPr>
          <w:b/>
          <w:bCs/>
        </w:rPr>
        <w:t>3</w:t>
      </w:r>
      <w:r w:rsidRPr="00127FCB">
        <w:rPr>
          <w:b/>
          <w:bCs/>
        </w:rPr>
        <w:t>.1. Konu</w:t>
      </w:r>
    </w:p>
    <w:p w14:paraId="4ADA1549" w14:textId="4D3EB0CE" w:rsidR="00127FCB" w:rsidRDefault="00127FCB" w:rsidP="00127FCB">
      <w:pPr>
        <w:ind w:left="0" w:right="0" w:firstLine="0"/>
      </w:pPr>
      <w:r>
        <w:t xml:space="preserve">Bu şartname MEF Üniversitesi’nde (Bundan sonra “İdare” olarak anılacaktır.) kullanılmakta olan aşağıda adı geçen </w:t>
      </w:r>
      <w:proofErr w:type="spellStart"/>
      <w:r>
        <w:t>ManageEngine</w:t>
      </w:r>
      <w:proofErr w:type="spellEnd"/>
      <w:r>
        <w:t xml:space="preserve"> ürünlerinin yıllık lisans yenilenmesini konu alır. İhaleye katılacak firmalar, aşağıda belirtilen ürünler için 3 yıllık lisans yenilemesi işine teklif verecektir.</w:t>
      </w:r>
    </w:p>
    <w:p w14:paraId="302F13A2" w14:textId="77777777" w:rsidR="00127FCB" w:rsidRDefault="00127FCB" w:rsidP="00127FCB">
      <w:pPr>
        <w:ind w:left="0" w:right="0" w:firstLine="0"/>
      </w:pPr>
    </w:p>
    <w:p w14:paraId="2B6F6D02" w14:textId="421493EA" w:rsidR="00127FCB" w:rsidRPr="00127FCB" w:rsidRDefault="00127FCB" w:rsidP="00127FCB">
      <w:pPr>
        <w:ind w:left="0" w:right="0" w:firstLine="0"/>
        <w:rPr>
          <w:b/>
          <w:bCs/>
        </w:rPr>
      </w:pPr>
      <w:r>
        <w:rPr>
          <w:b/>
          <w:bCs/>
        </w:rPr>
        <w:t>3</w:t>
      </w:r>
      <w:r w:rsidRPr="00127FCB">
        <w:rPr>
          <w:b/>
          <w:bCs/>
        </w:rPr>
        <w:t>.2. Amaç</w:t>
      </w:r>
    </w:p>
    <w:p w14:paraId="6CB5B73F" w14:textId="7C252A04" w:rsidR="00127FCB" w:rsidRDefault="00127FCB" w:rsidP="00127FCB">
      <w:pPr>
        <w:ind w:left="0" w:right="0" w:firstLine="0"/>
      </w:pPr>
      <w:r>
        <w:t xml:space="preserve">İdarede Bilgi İşlem Direktörlüğü tarafından kullanılan envanter yönetimi, son kullanıcı yönetimi, servis yönetimi yazılımlarının yıllık lisanslarının yenilenmesi amaçlanmaktadır. </w:t>
      </w:r>
    </w:p>
    <w:p w14:paraId="3930B336" w14:textId="77777777" w:rsidR="00127FCB" w:rsidRDefault="00127FCB" w:rsidP="00127FCB">
      <w:pPr>
        <w:ind w:left="0" w:right="0" w:firstLine="0"/>
      </w:pPr>
    </w:p>
    <w:p w14:paraId="1243DDB5" w14:textId="59EB4D63" w:rsidR="00127FCB" w:rsidRPr="00127FCB" w:rsidRDefault="00127FCB" w:rsidP="00127FCB">
      <w:pPr>
        <w:ind w:left="0" w:right="0" w:firstLine="0"/>
        <w:rPr>
          <w:b/>
          <w:bCs/>
        </w:rPr>
      </w:pPr>
      <w:r>
        <w:rPr>
          <w:b/>
          <w:bCs/>
        </w:rPr>
        <w:t>3</w:t>
      </w:r>
      <w:r w:rsidRPr="00127FCB">
        <w:rPr>
          <w:b/>
          <w:bCs/>
        </w:rPr>
        <w:t>.3. Kapsam</w:t>
      </w:r>
    </w:p>
    <w:p w14:paraId="46F5EF82" w14:textId="509D18EF" w:rsidR="00127FCB" w:rsidRDefault="00127FCB" w:rsidP="00127FCB">
      <w:pPr>
        <w:ind w:left="0" w:right="0" w:firstLine="0"/>
      </w:pPr>
      <w:r>
        <w:t xml:space="preserve">Bu Teknik şartname, </w:t>
      </w:r>
      <w:proofErr w:type="spellStart"/>
      <w:r>
        <w:t>ManageEngine</w:t>
      </w:r>
      <w:proofErr w:type="spellEnd"/>
      <w:r>
        <w:t xml:space="preserve"> ürünlerinin lisans ve anlaşma yapısının özelliklerini kapsar.</w:t>
      </w:r>
    </w:p>
    <w:p w14:paraId="5EF48372" w14:textId="77777777" w:rsidR="00127FCB" w:rsidRDefault="00127FCB">
      <w:pPr>
        <w:ind w:left="0" w:right="0" w:firstLine="0"/>
      </w:pPr>
    </w:p>
    <w:p w14:paraId="3D7CB1C4" w14:textId="77777777" w:rsidR="00C75938" w:rsidRDefault="00C75938">
      <w:pPr>
        <w:ind w:left="0" w:right="0" w:firstLine="0"/>
      </w:pPr>
    </w:p>
    <w:p w14:paraId="23049EF2" w14:textId="77777777" w:rsidR="00C75938" w:rsidRDefault="00C75938">
      <w:pPr>
        <w:ind w:left="0" w:right="0" w:firstLine="0"/>
      </w:pPr>
    </w:p>
    <w:p w14:paraId="0C2B7C1B" w14:textId="77777777" w:rsidR="00C75938" w:rsidRDefault="00C75938">
      <w:pPr>
        <w:ind w:left="0" w:right="0" w:firstLine="0"/>
      </w:pPr>
    </w:p>
    <w:p w14:paraId="172C6FBA" w14:textId="77777777" w:rsidR="00C75938" w:rsidRDefault="00C75938">
      <w:pPr>
        <w:ind w:left="0" w:right="0" w:firstLine="0"/>
      </w:pPr>
    </w:p>
    <w:p w14:paraId="4EEA323D" w14:textId="77777777" w:rsidR="00C75938" w:rsidRDefault="00C75938">
      <w:pPr>
        <w:ind w:left="0" w:right="0" w:firstLine="0"/>
      </w:pPr>
    </w:p>
    <w:p w14:paraId="615E101A" w14:textId="77777777" w:rsidR="00C75938" w:rsidRDefault="00C75938">
      <w:pPr>
        <w:ind w:left="0" w:right="0" w:firstLine="0"/>
      </w:pPr>
    </w:p>
    <w:p w14:paraId="416B329B" w14:textId="77777777" w:rsidR="00C75938" w:rsidRDefault="00C75938">
      <w:pPr>
        <w:ind w:left="0" w:right="0" w:firstLine="0"/>
      </w:pPr>
    </w:p>
    <w:p w14:paraId="205413D3" w14:textId="77777777" w:rsidR="00C75938" w:rsidRDefault="00C75938">
      <w:pPr>
        <w:ind w:left="0" w:right="0" w:firstLine="0"/>
      </w:pPr>
    </w:p>
    <w:p w14:paraId="32BA121F" w14:textId="77777777" w:rsidR="00C75938" w:rsidRDefault="00C75938">
      <w:pPr>
        <w:ind w:left="0" w:right="0" w:firstLine="0"/>
      </w:pPr>
    </w:p>
    <w:p w14:paraId="2A857DAC" w14:textId="77777777" w:rsidR="00C75938" w:rsidRDefault="00C75938">
      <w:pPr>
        <w:ind w:left="0" w:right="0" w:firstLine="0"/>
      </w:pPr>
    </w:p>
    <w:p w14:paraId="62D1F6AC" w14:textId="77777777" w:rsidR="00C75938" w:rsidRDefault="00C75938">
      <w:pPr>
        <w:ind w:left="0" w:right="0" w:firstLine="0"/>
      </w:pPr>
    </w:p>
    <w:p w14:paraId="5B925732" w14:textId="77777777" w:rsidR="00C75938" w:rsidRDefault="00C75938">
      <w:pPr>
        <w:ind w:left="0" w:right="0" w:firstLine="0"/>
      </w:pPr>
    </w:p>
    <w:p w14:paraId="5311D776" w14:textId="77777777" w:rsidR="00C75938" w:rsidRDefault="00C75938">
      <w:pPr>
        <w:ind w:left="0" w:right="0" w:firstLine="0"/>
      </w:pPr>
    </w:p>
    <w:p w14:paraId="4BD8A0AA" w14:textId="77777777" w:rsidR="00C75938" w:rsidRDefault="00C75938">
      <w:pPr>
        <w:ind w:left="0" w:right="0" w:firstLine="0"/>
      </w:pPr>
    </w:p>
    <w:p w14:paraId="47B53E84" w14:textId="0767E35B" w:rsidR="00D3470F" w:rsidRPr="00127FCB" w:rsidRDefault="00127FCB">
      <w:pPr>
        <w:ind w:left="0" w:right="0" w:firstLine="0"/>
        <w:rPr>
          <w:b/>
          <w:bCs/>
        </w:rPr>
      </w:pPr>
      <w:r w:rsidRPr="00127FCB">
        <w:rPr>
          <w:b/>
          <w:bCs/>
        </w:rPr>
        <w:lastRenderedPageBreak/>
        <w:t>MADDE 4 –</w:t>
      </w:r>
      <w:r>
        <w:rPr>
          <w:b/>
          <w:bCs/>
        </w:rPr>
        <w:t xml:space="preserve"> ANLAŞMAYA DAHİL EDİLECEK LİSANSLAR</w:t>
      </w:r>
      <w:r w:rsidRPr="00127FCB">
        <w:rPr>
          <w:b/>
          <w:bCs/>
        </w:rPr>
        <w:t>:</w:t>
      </w:r>
    </w:p>
    <w:p w14:paraId="34022216" w14:textId="77777777" w:rsidR="00127FCB" w:rsidRDefault="00127FCB">
      <w:pPr>
        <w:ind w:left="0" w:right="0" w:firstLine="0"/>
      </w:pPr>
    </w:p>
    <w:p w14:paraId="74279F9C" w14:textId="6DC45C8D" w:rsidR="00127FCB" w:rsidRDefault="00127FCB">
      <w:pPr>
        <w:ind w:left="0" w:right="0" w:firstLine="0"/>
      </w:pPr>
      <w:r w:rsidRPr="00127FCB">
        <w:rPr>
          <w:noProof/>
        </w:rPr>
        <w:drawing>
          <wp:inline distT="0" distB="0" distL="0" distR="0" wp14:anchorId="18416201" wp14:editId="681B91A7">
            <wp:extent cx="5915660" cy="8121650"/>
            <wp:effectExtent l="0" t="0" r="8890" b="0"/>
            <wp:docPr id="4995987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660" cy="812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2CB82" w14:textId="77777777" w:rsidR="00127FCB" w:rsidRDefault="00127FCB">
      <w:pPr>
        <w:ind w:left="0" w:right="0" w:firstLine="0"/>
      </w:pPr>
    </w:p>
    <w:p w14:paraId="01883579" w14:textId="617816A8" w:rsidR="00C75938" w:rsidRPr="00C75938" w:rsidRDefault="00C75938">
      <w:pPr>
        <w:ind w:left="0" w:right="0" w:firstLine="0"/>
        <w:rPr>
          <w:b/>
          <w:bCs/>
        </w:rPr>
      </w:pPr>
      <w:r w:rsidRPr="00C75938">
        <w:rPr>
          <w:b/>
          <w:bCs/>
        </w:rPr>
        <w:lastRenderedPageBreak/>
        <w:t>MADDE 5 – KESİN KABUL</w:t>
      </w:r>
    </w:p>
    <w:p w14:paraId="33343AFF" w14:textId="30B397A3" w:rsidR="00D3470F" w:rsidRDefault="00C75938">
      <w:pPr>
        <w:ind w:left="0" w:firstLine="0"/>
      </w:pPr>
      <w:r w:rsidRPr="00C75938">
        <w:t xml:space="preserve">Lisans dosyaları sözleşmenin imzalanmasını takip eden 5 iş günü içerisinde Kuruma iletilmelidir. Lisans dosyalarının gecikmesi durumunda gecikme süresini kapsayacak uzunlukta geçici lisanslar Kuruma iletilmelidir. Kalıcı lisans dosyalarının iletilmesi </w:t>
      </w:r>
      <w:proofErr w:type="gramStart"/>
      <w:r w:rsidRPr="00C75938">
        <w:t>ile birlikte</w:t>
      </w:r>
      <w:proofErr w:type="gramEnd"/>
      <w:r w:rsidRPr="00C75938">
        <w:t xml:space="preserve"> Kesin Kabul süreci tamamlanır.</w:t>
      </w:r>
    </w:p>
    <w:p w14:paraId="790E2DE1" w14:textId="77777777" w:rsidR="00C75938" w:rsidRDefault="00C75938">
      <w:pPr>
        <w:ind w:left="0" w:firstLine="0"/>
      </w:pPr>
    </w:p>
    <w:p w14:paraId="56351AAE" w14:textId="4C262097" w:rsidR="00D3470F" w:rsidRDefault="00C0415D">
      <w:pPr>
        <w:spacing w:after="302" w:line="216" w:lineRule="auto"/>
        <w:ind w:left="0" w:right="0" w:firstLine="0"/>
        <w:rPr>
          <w:b/>
        </w:rPr>
      </w:pPr>
      <w:r>
        <w:rPr>
          <w:b/>
        </w:rPr>
        <w:t xml:space="preserve">MADDE </w:t>
      </w:r>
      <w:r w:rsidR="00C75938">
        <w:rPr>
          <w:b/>
        </w:rPr>
        <w:t>6</w:t>
      </w:r>
      <w:r>
        <w:rPr>
          <w:b/>
        </w:rPr>
        <w:t xml:space="preserve"> – ŞARTNAMENİN İÇERİĞİ</w:t>
      </w:r>
    </w:p>
    <w:p w14:paraId="4E4D7B72" w14:textId="62A28FF1" w:rsidR="00D3470F" w:rsidRDefault="00C0415D">
      <w:pPr>
        <w:spacing w:after="302" w:line="216" w:lineRule="auto"/>
        <w:ind w:left="0" w:right="0" w:firstLine="0"/>
      </w:pPr>
      <w:r>
        <w:t xml:space="preserve">İş bu şartname </w:t>
      </w:r>
      <w:r w:rsidR="00C75938">
        <w:t>6</w:t>
      </w:r>
      <w:r>
        <w:t xml:space="preserve"> madde ve </w:t>
      </w:r>
      <w:r w:rsidR="00C75938">
        <w:t>3</w:t>
      </w:r>
      <w:r>
        <w:t xml:space="preserve"> sayfadan oluşmuştur.</w:t>
      </w:r>
    </w:p>
    <w:p w14:paraId="0D85B662" w14:textId="77777777" w:rsidR="00D3470F" w:rsidRDefault="00D3470F"/>
    <w:sectPr w:rsidR="00D3470F">
      <w:footerReference w:type="even" r:id="rId10"/>
      <w:footerReference w:type="default" r:id="rId11"/>
      <w:footerReference w:type="first" r:id="rId12"/>
      <w:pgSz w:w="11902" w:h="16834"/>
      <w:pgMar w:top="1134" w:right="1310" w:bottom="1134" w:left="1276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7EA48" w14:textId="77777777" w:rsidR="003C1E93" w:rsidRDefault="003C1E93">
      <w:pPr>
        <w:spacing w:after="0" w:line="240" w:lineRule="auto"/>
      </w:pPr>
      <w:r>
        <w:separator/>
      </w:r>
    </w:p>
  </w:endnote>
  <w:endnote w:type="continuationSeparator" w:id="0">
    <w:p w14:paraId="16CEF203" w14:textId="77777777" w:rsidR="003C1E93" w:rsidRDefault="003C1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83DE8" w14:textId="77777777" w:rsidR="00D3470F" w:rsidRDefault="00C0415D">
    <w:pPr>
      <w:spacing w:after="0" w:line="259" w:lineRule="auto"/>
      <w:ind w:left="0" w:right="137" w:firstLine="0"/>
      <w:jc w:val="center"/>
    </w:pPr>
    <w:r>
      <w:fldChar w:fldCharType="begin"/>
    </w:r>
    <w:r>
      <w:instrText>PAGE</w:instrText>
    </w:r>
    <w:r w:rsidR="00000000">
      <w:fldChar w:fldCharType="separate"/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CCC47" w14:textId="77777777" w:rsidR="00D3470F" w:rsidRDefault="00D3470F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ind w:left="0" w:right="0" w:firstLine="0"/>
      <w:jc w:val="left"/>
    </w:pPr>
  </w:p>
  <w:tbl>
    <w:tblPr>
      <w:tblStyle w:val="2"/>
      <w:tblW w:w="9033" w:type="dxa"/>
      <w:jc w:val="center"/>
      <w:tblInd w:w="0" w:type="dxa"/>
      <w:tblLayout w:type="fixed"/>
      <w:tblLook w:val="0400" w:firstRow="0" w:lastRow="0" w:firstColumn="0" w:lastColumn="0" w:noHBand="0" w:noVBand="1"/>
    </w:tblPr>
    <w:tblGrid>
      <w:gridCol w:w="8222"/>
      <w:gridCol w:w="811"/>
    </w:tblGrid>
    <w:tr w:rsidR="00D3470F" w14:paraId="1B68DE6C" w14:textId="77777777">
      <w:trPr>
        <w:trHeight w:val="115"/>
        <w:jc w:val="center"/>
      </w:trPr>
      <w:tc>
        <w:tcPr>
          <w:tcW w:w="8222" w:type="dxa"/>
          <w:shd w:val="clear" w:color="auto" w:fill="5B9BD5"/>
          <w:tcMar>
            <w:top w:w="0" w:type="dxa"/>
            <w:bottom w:w="0" w:type="dxa"/>
          </w:tcMar>
        </w:tcPr>
        <w:p w14:paraId="7765B01B" w14:textId="77777777" w:rsidR="00D3470F" w:rsidRDefault="00D3470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smallCaps/>
              <w:sz w:val="18"/>
              <w:szCs w:val="18"/>
            </w:rPr>
          </w:pPr>
        </w:p>
      </w:tc>
      <w:tc>
        <w:tcPr>
          <w:tcW w:w="811" w:type="dxa"/>
          <w:shd w:val="clear" w:color="auto" w:fill="5B9BD5"/>
          <w:tcMar>
            <w:top w:w="0" w:type="dxa"/>
            <w:bottom w:w="0" w:type="dxa"/>
          </w:tcMar>
        </w:tcPr>
        <w:p w14:paraId="132206BB" w14:textId="77777777" w:rsidR="00D3470F" w:rsidRDefault="00D3470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smallCaps/>
              <w:sz w:val="18"/>
              <w:szCs w:val="18"/>
            </w:rPr>
          </w:pPr>
        </w:p>
      </w:tc>
    </w:tr>
    <w:tr w:rsidR="00D3470F" w14:paraId="6FC93051" w14:textId="77777777">
      <w:trPr>
        <w:jc w:val="center"/>
      </w:trPr>
      <w:tc>
        <w:tcPr>
          <w:tcW w:w="8222" w:type="dxa"/>
          <w:shd w:val="clear" w:color="auto" w:fill="auto"/>
          <w:vAlign w:val="center"/>
        </w:tcPr>
        <w:p w14:paraId="21298856" w14:textId="77777777" w:rsidR="00D3470F" w:rsidRDefault="00C041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smallCaps/>
              <w:color w:val="808080"/>
              <w:sz w:val="18"/>
              <w:szCs w:val="18"/>
            </w:rPr>
          </w:pPr>
          <w:r>
            <w:rPr>
              <w:smallCaps/>
              <w:color w:val="808080"/>
              <w:sz w:val="18"/>
              <w:szCs w:val="18"/>
            </w:rPr>
            <w:t>MEF ÜNİVERSİTE ÖZEL GÜVENLİK GÖREVLİSİ HİZMET ALIMI TEKNİK ŞARTNAMESİ</w:t>
          </w:r>
        </w:p>
      </w:tc>
      <w:tc>
        <w:tcPr>
          <w:tcW w:w="811" w:type="dxa"/>
          <w:shd w:val="clear" w:color="auto" w:fill="auto"/>
          <w:vAlign w:val="center"/>
        </w:tcPr>
        <w:p w14:paraId="5160206F" w14:textId="77777777" w:rsidR="00D3470F" w:rsidRDefault="00C041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smallCaps/>
              <w:color w:val="808080"/>
              <w:sz w:val="18"/>
              <w:szCs w:val="18"/>
            </w:rPr>
          </w:pPr>
          <w:r>
            <w:rPr>
              <w:smallCaps/>
              <w:color w:val="808080"/>
              <w:sz w:val="18"/>
              <w:szCs w:val="18"/>
            </w:rPr>
            <w:fldChar w:fldCharType="begin"/>
          </w:r>
          <w:r>
            <w:rPr>
              <w:smallCaps/>
              <w:color w:val="808080"/>
              <w:sz w:val="18"/>
              <w:szCs w:val="18"/>
            </w:rPr>
            <w:instrText>PAGE</w:instrText>
          </w:r>
          <w:r>
            <w:rPr>
              <w:smallCaps/>
              <w:color w:val="808080"/>
              <w:sz w:val="18"/>
              <w:szCs w:val="18"/>
            </w:rPr>
            <w:fldChar w:fldCharType="separate"/>
          </w:r>
          <w:r w:rsidR="00D55F83">
            <w:rPr>
              <w:smallCaps/>
              <w:noProof/>
              <w:color w:val="808080"/>
              <w:sz w:val="18"/>
              <w:szCs w:val="18"/>
            </w:rPr>
            <w:t>2</w:t>
          </w:r>
          <w:r>
            <w:rPr>
              <w:smallCaps/>
              <w:color w:val="808080"/>
              <w:sz w:val="18"/>
              <w:szCs w:val="18"/>
            </w:rPr>
            <w:fldChar w:fldCharType="end"/>
          </w:r>
        </w:p>
      </w:tc>
    </w:tr>
  </w:tbl>
  <w:p w14:paraId="144F8625" w14:textId="77777777" w:rsidR="00D3470F" w:rsidRDefault="00D347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CBED6" w14:textId="77777777" w:rsidR="00D3470F" w:rsidRDefault="00D3470F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ind w:left="0" w:right="0" w:firstLine="0"/>
      <w:jc w:val="left"/>
    </w:pPr>
  </w:p>
  <w:tbl>
    <w:tblPr>
      <w:tblStyle w:val="1"/>
      <w:tblW w:w="9033" w:type="dxa"/>
      <w:jc w:val="center"/>
      <w:tblInd w:w="0" w:type="dxa"/>
      <w:tblLayout w:type="fixed"/>
      <w:tblLook w:val="0400" w:firstRow="0" w:lastRow="0" w:firstColumn="0" w:lastColumn="0" w:noHBand="0" w:noVBand="1"/>
    </w:tblPr>
    <w:tblGrid>
      <w:gridCol w:w="8364"/>
      <w:gridCol w:w="669"/>
    </w:tblGrid>
    <w:tr w:rsidR="00D3470F" w14:paraId="7299A943" w14:textId="77777777">
      <w:trPr>
        <w:trHeight w:val="115"/>
        <w:jc w:val="center"/>
      </w:trPr>
      <w:tc>
        <w:tcPr>
          <w:tcW w:w="8364" w:type="dxa"/>
          <w:shd w:val="clear" w:color="auto" w:fill="5B9BD5"/>
          <w:tcMar>
            <w:top w:w="0" w:type="dxa"/>
            <w:bottom w:w="0" w:type="dxa"/>
          </w:tcMar>
        </w:tcPr>
        <w:p w14:paraId="3D61EB23" w14:textId="77777777" w:rsidR="00D3470F" w:rsidRDefault="00D3470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smallCaps/>
              <w:sz w:val="18"/>
              <w:szCs w:val="18"/>
            </w:rPr>
          </w:pPr>
        </w:p>
      </w:tc>
      <w:tc>
        <w:tcPr>
          <w:tcW w:w="669" w:type="dxa"/>
          <w:shd w:val="clear" w:color="auto" w:fill="5B9BD5"/>
          <w:tcMar>
            <w:top w:w="0" w:type="dxa"/>
            <w:bottom w:w="0" w:type="dxa"/>
          </w:tcMar>
        </w:tcPr>
        <w:p w14:paraId="70867DEC" w14:textId="77777777" w:rsidR="00D3470F" w:rsidRDefault="00D3470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smallCaps/>
              <w:sz w:val="18"/>
              <w:szCs w:val="18"/>
            </w:rPr>
          </w:pPr>
        </w:p>
      </w:tc>
    </w:tr>
    <w:tr w:rsidR="00D3470F" w14:paraId="42A6D7C1" w14:textId="77777777">
      <w:trPr>
        <w:jc w:val="center"/>
      </w:trPr>
      <w:tc>
        <w:tcPr>
          <w:tcW w:w="8364" w:type="dxa"/>
          <w:shd w:val="clear" w:color="auto" w:fill="auto"/>
          <w:vAlign w:val="center"/>
        </w:tcPr>
        <w:p w14:paraId="0BFF6A27" w14:textId="657922F0" w:rsidR="00D3470F" w:rsidRDefault="00C041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smallCaps/>
              <w:color w:val="808080"/>
              <w:sz w:val="18"/>
              <w:szCs w:val="18"/>
            </w:rPr>
          </w:pPr>
          <w:r>
            <w:rPr>
              <w:smallCaps/>
              <w:color w:val="808080"/>
              <w:sz w:val="18"/>
              <w:szCs w:val="18"/>
            </w:rPr>
            <w:t xml:space="preserve">MEF ÜNİVERSİTE </w:t>
          </w:r>
          <w:r w:rsidR="001F6D15" w:rsidRPr="001F6D15">
            <w:rPr>
              <w:smallCaps/>
              <w:color w:val="808080"/>
              <w:sz w:val="18"/>
              <w:szCs w:val="18"/>
            </w:rPr>
            <w:t xml:space="preserve">MANAGEENGİNE LİSANS YENİLEME İŞİ </w:t>
          </w:r>
          <w:r>
            <w:rPr>
              <w:smallCaps/>
              <w:color w:val="808080"/>
              <w:sz w:val="18"/>
              <w:szCs w:val="18"/>
            </w:rPr>
            <w:t>TEKNİK ŞARTNAMESİ</w:t>
          </w:r>
        </w:p>
      </w:tc>
      <w:tc>
        <w:tcPr>
          <w:tcW w:w="669" w:type="dxa"/>
          <w:shd w:val="clear" w:color="auto" w:fill="auto"/>
          <w:vAlign w:val="center"/>
        </w:tcPr>
        <w:p w14:paraId="6098028D" w14:textId="77777777" w:rsidR="00D3470F" w:rsidRDefault="00C041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smallCaps/>
              <w:color w:val="808080"/>
              <w:sz w:val="18"/>
              <w:szCs w:val="18"/>
            </w:rPr>
          </w:pPr>
          <w:r>
            <w:rPr>
              <w:smallCaps/>
              <w:color w:val="808080"/>
              <w:sz w:val="18"/>
              <w:szCs w:val="18"/>
            </w:rPr>
            <w:fldChar w:fldCharType="begin"/>
          </w:r>
          <w:r>
            <w:rPr>
              <w:smallCaps/>
              <w:color w:val="808080"/>
              <w:sz w:val="18"/>
              <w:szCs w:val="18"/>
            </w:rPr>
            <w:instrText>PAGE</w:instrText>
          </w:r>
          <w:r>
            <w:rPr>
              <w:smallCaps/>
              <w:color w:val="808080"/>
              <w:sz w:val="18"/>
              <w:szCs w:val="18"/>
            </w:rPr>
            <w:fldChar w:fldCharType="separate"/>
          </w:r>
          <w:r w:rsidR="00D55F83">
            <w:rPr>
              <w:smallCaps/>
              <w:noProof/>
              <w:color w:val="808080"/>
              <w:sz w:val="18"/>
              <w:szCs w:val="18"/>
            </w:rPr>
            <w:t>1</w:t>
          </w:r>
          <w:r>
            <w:rPr>
              <w:smallCaps/>
              <w:color w:val="808080"/>
              <w:sz w:val="18"/>
              <w:szCs w:val="18"/>
            </w:rPr>
            <w:fldChar w:fldCharType="end"/>
          </w:r>
        </w:p>
      </w:tc>
    </w:tr>
  </w:tbl>
  <w:p w14:paraId="15AFDC9C" w14:textId="77777777" w:rsidR="00D3470F" w:rsidRDefault="00D347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6E292" w14:textId="77777777" w:rsidR="003C1E93" w:rsidRDefault="003C1E93">
      <w:pPr>
        <w:spacing w:after="0" w:line="240" w:lineRule="auto"/>
      </w:pPr>
      <w:r>
        <w:separator/>
      </w:r>
    </w:p>
  </w:footnote>
  <w:footnote w:type="continuationSeparator" w:id="0">
    <w:p w14:paraId="62F32187" w14:textId="77777777" w:rsidR="003C1E93" w:rsidRDefault="003C1E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0799"/>
    <w:multiLevelType w:val="multilevel"/>
    <w:tmpl w:val="46DA7990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  <w:rPr>
        <w:strike w:val="0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2774C2"/>
    <w:multiLevelType w:val="multilevel"/>
    <w:tmpl w:val="0A9C4986"/>
    <w:lvl w:ilvl="0">
      <w:start w:val="3"/>
      <w:numFmt w:val="lowerLetter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99C3162"/>
    <w:multiLevelType w:val="multilevel"/>
    <w:tmpl w:val="534C2116"/>
    <w:lvl w:ilvl="0">
      <w:start w:val="2"/>
      <w:numFmt w:val="lowerLetter"/>
      <w:lvlText w:val="%1)"/>
      <w:lvlJc w:val="left"/>
      <w:pPr>
        <w:ind w:left="780" w:hanging="7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372" w:hanging="137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92" w:hanging="209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12" w:hanging="281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32" w:hanging="353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52" w:hanging="425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72" w:hanging="497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92" w:hanging="569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12" w:hanging="641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1A2113E4"/>
    <w:multiLevelType w:val="multilevel"/>
    <w:tmpl w:val="804AFD8A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92F44"/>
    <w:multiLevelType w:val="multilevel"/>
    <w:tmpl w:val="EFE49660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780" w:hanging="7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72" w:hanging="137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92" w:hanging="209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12" w:hanging="281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32" w:hanging="353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52" w:hanging="425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72" w:hanging="497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92" w:hanging="569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5" w15:restartNumberingAfterBreak="0">
    <w:nsid w:val="2D4314B7"/>
    <w:multiLevelType w:val="multilevel"/>
    <w:tmpl w:val="AFEEBF84"/>
    <w:lvl w:ilvl="0">
      <w:start w:val="1"/>
      <w:numFmt w:val="lowerLetter"/>
      <w:lvlText w:val="%1."/>
      <w:lvlJc w:val="left"/>
      <w:pPr>
        <w:ind w:left="786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E3D5DBD"/>
    <w:multiLevelType w:val="multilevel"/>
    <w:tmpl w:val="A61E67B6"/>
    <w:lvl w:ilvl="0">
      <w:start w:val="1"/>
      <w:numFmt w:val="bullet"/>
      <w:lvlText w:val="-"/>
      <w:lvlJc w:val="left"/>
      <w:pPr>
        <w:ind w:left="248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320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2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4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6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08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0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2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44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3D16412"/>
    <w:multiLevelType w:val="multilevel"/>
    <w:tmpl w:val="8F427678"/>
    <w:lvl w:ilvl="0">
      <w:start w:val="7"/>
      <w:numFmt w:val="decimal"/>
      <w:lvlText w:val="%1)"/>
      <w:lvlJc w:val="left"/>
      <w:pPr>
        <w:ind w:left="496" w:hanging="49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780" w:hanging="7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8" w:hanging="13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8" w:hanging="20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8" w:hanging="28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8" w:hanging="35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8" w:hanging="42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8" w:hanging="49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8" w:hanging="56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8" w15:restartNumberingAfterBreak="0">
    <w:nsid w:val="518175AB"/>
    <w:multiLevelType w:val="multilevel"/>
    <w:tmpl w:val="0B647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D7434"/>
    <w:multiLevelType w:val="multilevel"/>
    <w:tmpl w:val="9732DD68"/>
    <w:lvl w:ilvl="0">
      <w:start w:val="1"/>
      <w:numFmt w:val="decimal"/>
      <w:lvlText w:val="%1)"/>
      <w:lvlJc w:val="left"/>
      <w:pPr>
        <w:ind w:left="496" w:hanging="49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708" w:hanging="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97" w:hanging="139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17" w:hanging="211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37" w:hanging="283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57" w:hanging="355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77" w:hanging="427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97" w:hanging="499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17" w:hanging="571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0" w15:restartNumberingAfterBreak="0">
    <w:nsid w:val="6A435104"/>
    <w:multiLevelType w:val="multilevel"/>
    <w:tmpl w:val="AA82EC6A"/>
    <w:lvl w:ilvl="0">
      <w:start w:val="1"/>
      <w:numFmt w:val="lowerLetter"/>
      <w:lvlText w:val="%1)"/>
      <w:lvlJc w:val="left"/>
      <w:pPr>
        <w:ind w:left="660" w:hanging="360"/>
      </w:pPr>
    </w:lvl>
    <w:lvl w:ilvl="1">
      <w:start w:val="1"/>
      <w:numFmt w:val="lowerLetter"/>
      <w:lvlText w:val="%2."/>
      <w:lvlJc w:val="left"/>
      <w:pPr>
        <w:ind w:left="1380" w:hanging="360"/>
      </w:pPr>
    </w:lvl>
    <w:lvl w:ilvl="2">
      <w:start w:val="1"/>
      <w:numFmt w:val="lowerRoman"/>
      <w:lvlText w:val="%3."/>
      <w:lvlJc w:val="right"/>
      <w:pPr>
        <w:ind w:left="2100" w:hanging="180"/>
      </w:pPr>
    </w:lvl>
    <w:lvl w:ilvl="3">
      <w:start w:val="1"/>
      <w:numFmt w:val="decimal"/>
      <w:lvlText w:val="%4."/>
      <w:lvlJc w:val="left"/>
      <w:pPr>
        <w:ind w:left="2820" w:hanging="360"/>
      </w:pPr>
    </w:lvl>
    <w:lvl w:ilvl="4">
      <w:start w:val="1"/>
      <w:numFmt w:val="lowerLetter"/>
      <w:lvlText w:val="%5."/>
      <w:lvlJc w:val="left"/>
      <w:pPr>
        <w:ind w:left="3540" w:hanging="360"/>
      </w:pPr>
    </w:lvl>
    <w:lvl w:ilvl="5">
      <w:start w:val="1"/>
      <w:numFmt w:val="lowerRoman"/>
      <w:lvlText w:val="%6."/>
      <w:lvlJc w:val="right"/>
      <w:pPr>
        <w:ind w:left="4260" w:hanging="180"/>
      </w:pPr>
    </w:lvl>
    <w:lvl w:ilvl="6">
      <w:start w:val="1"/>
      <w:numFmt w:val="decimal"/>
      <w:lvlText w:val="%7."/>
      <w:lvlJc w:val="left"/>
      <w:pPr>
        <w:ind w:left="4980" w:hanging="360"/>
      </w:pPr>
    </w:lvl>
    <w:lvl w:ilvl="7">
      <w:start w:val="1"/>
      <w:numFmt w:val="lowerLetter"/>
      <w:lvlText w:val="%8."/>
      <w:lvlJc w:val="left"/>
      <w:pPr>
        <w:ind w:left="5700" w:hanging="360"/>
      </w:pPr>
    </w:lvl>
    <w:lvl w:ilvl="8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6A854A2D"/>
    <w:multiLevelType w:val="multilevel"/>
    <w:tmpl w:val="A6C096F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11" w:hanging="511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780" w:hanging="7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382" w:hanging="138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02" w:hanging="210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22" w:hanging="282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542" w:hanging="354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262" w:hanging="426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982" w:hanging="4982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 w16cid:durableId="742219259">
    <w:abstractNumId w:val="2"/>
  </w:num>
  <w:num w:numId="2" w16cid:durableId="1909686107">
    <w:abstractNumId w:val="11"/>
  </w:num>
  <w:num w:numId="3" w16cid:durableId="1913352702">
    <w:abstractNumId w:val="5"/>
  </w:num>
  <w:num w:numId="4" w16cid:durableId="1047492729">
    <w:abstractNumId w:val="6"/>
  </w:num>
  <w:num w:numId="5" w16cid:durableId="965428012">
    <w:abstractNumId w:val="10"/>
  </w:num>
  <w:num w:numId="6" w16cid:durableId="696003196">
    <w:abstractNumId w:val="1"/>
  </w:num>
  <w:num w:numId="7" w16cid:durableId="1363167812">
    <w:abstractNumId w:val="3"/>
  </w:num>
  <w:num w:numId="8" w16cid:durableId="1169366805">
    <w:abstractNumId w:val="0"/>
  </w:num>
  <w:num w:numId="9" w16cid:durableId="1446584976">
    <w:abstractNumId w:val="8"/>
  </w:num>
  <w:num w:numId="10" w16cid:durableId="1808401647">
    <w:abstractNumId w:val="9"/>
  </w:num>
  <w:num w:numId="11" w16cid:durableId="874775085">
    <w:abstractNumId w:val="4"/>
  </w:num>
  <w:num w:numId="12" w16cid:durableId="757870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70F"/>
    <w:rsid w:val="00027353"/>
    <w:rsid w:val="00071B78"/>
    <w:rsid w:val="00127FCB"/>
    <w:rsid w:val="00160DBE"/>
    <w:rsid w:val="001A42DF"/>
    <w:rsid w:val="001F6D15"/>
    <w:rsid w:val="00257B31"/>
    <w:rsid w:val="002628FE"/>
    <w:rsid w:val="002D19F8"/>
    <w:rsid w:val="00351197"/>
    <w:rsid w:val="003C09D0"/>
    <w:rsid w:val="003C0C8A"/>
    <w:rsid w:val="003C1E93"/>
    <w:rsid w:val="003D2957"/>
    <w:rsid w:val="003E7FC5"/>
    <w:rsid w:val="00411224"/>
    <w:rsid w:val="0043324E"/>
    <w:rsid w:val="004F2307"/>
    <w:rsid w:val="00621E33"/>
    <w:rsid w:val="00684ED4"/>
    <w:rsid w:val="007C60FE"/>
    <w:rsid w:val="0080321C"/>
    <w:rsid w:val="00840CF2"/>
    <w:rsid w:val="00853234"/>
    <w:rsid w:val="008534B8"/>
    <w:rsid w:val="00893834"/>
    <w:rsid w:val="00936C9C"/>
    <w:rsid w:val="009E3A7C"/>
    <w:rsid w:val="00A366E0"/>
    <w:rsid w:val="00C0415D"/>
    <w:rsid w:val="00C23CD7"/>
    <w:rsid w:val="00C2631E"/>
    <w:rsid w:val="00C75938"/>
    <w:rsid w:val="00D3470F"/>
    <w:rsid w:val="00D55F83"/>
    <w:rsid w:val="00D70E69"/>
    <w:rsid w:val="00D94740"/>
    <w:rsid w:val="00E42CA8"/>
    <w:rsid w:val="00EA6F4C"/>
    <w:rsid w:val="00F21150"/>
    <w:rsid w:val="00F634B7"/>
    <w:rsid w:val="00F80A08"/>
    <w:rsid w:val="00F8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C5681"/>
  <w15:docId w15:val="{F72127B2-F1FF-4585-AF64-9F10507A8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tr-TR" w:eastAsia="en-US" w:bidi="ar-SA"/>
      </w:rPr>
    </w:rPrDefault>
    <w:pPrDefault>
      <w:pPr>
        <w:spacing w:after="7" w:line="248" w:lineRule="auto"/>
        <w:ind w:left="363" w:right="5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465"/>
    <w:pPr>
      <w:ind w:hanging="363"/>
    </w:pPr>
    <w:rPr>
      <w:color w:val="000000"/>
      <w:lang w:eastAsia="tr-TR"/>
    </w:rPr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Grid">
    <w:name w:val="TableGrid"/>
    <w:rsid w:val="00C65465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C65465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C65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65465"/>
    <w:rPr>
      <w:rFonts w:ascii="Times New Roman" w:eastAsia="Times New Roman" w:hAnsi="Times New Roman" w:cs="Times New Roman"/>
      <w:color w:val="000000"/>
      <w:sz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65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65465"/>
    <w:rPr>
      <w:rFonts w:ascii="Times New Roman" w:eastAsia="Times New Roman" w:hAnsi="Times New Roman" w:cs="Times New Roman"/>
      <w:color w:val="000000"/>
      <w:sz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40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40E7"/>
    <w:rPr>
      <w:rFonts w:ascii="Segoe UI" w:eastAsia="Times New Roman" w:hAnsi="Segoe UI" w:cs="Segoe UI"/>
      <w:color w:val="000000"/>
      <w:sz w:val="18"/>
      <w:szCs w:val="18"/>
      <w:lang w:eastAsia="tr-TR"/>
    </w:rPr>
  </w:style>
  <w:style w:type="character" w:customStyle="1" w:styleId="richtext">
    <w:name w:val="richtext"/>
    <w:rsid w:val="00B26FAE"/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"/>
    <w:pPr>
      <w:spacing w:after="0" w:line="240" w:lineRule="auto"/>
    </w:pPr>
    <w:tblPr>
      <w:tblStyleRowBandSize w:val="1"/>
      <w:tblStyleColBandSize w:val="1"/>
      <w:tblCellMar>
        <w:top w:w="22" w:type="dxa"/>
        <w:left w:w="101" w:type="dxa"/>
        <w:bottom w:w="12" w:type="dxa"/>
        <w:right w:w="105" w:type="dxa"/>
      </w:tblCellMar>
    </w:tblPr>
  </w:style>
  <w:style w:type="table" w:customStyle="1" w:styleId="3">
    <w:name w:val="3"/>
    <w:basedOn w:val="TableNormal"/>
    <w:pPr>
      <w:spacing w:after="0" w:line="240" w:lineRule="auto"/>
    </w:pPr>
    <w:tblPr>
      <w:tblStyleRowBandSize w:val="1"/>
      <w:tblStyleColBandSize w:val="1"/>
      <w:tblCellMar>
        <w:top w:w="50" w:type="dxa"/>
        <w:left w:w="216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cROxZF+JuVNNKIidU5014T8MPA==">CgMxLjA4AHIhMVRYSmVKX3BJbEFQdHN6MDgtM3hFdWkzT19YSTVSUjlO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5713</TotalTime>
  <Pages>3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MEF ÜNİVERSİTE ÖZEL GÜVENLİK GÖREVLİSİ HİZMET ALIMI TEKNİK ŞARTNAMESİ</dc:creator>
  <cp:keywords/>
  <dc:description/>
  <cp:lastModifiedBy>dogangonulg</cp:lastModifiedBy>
  <cp:revision>4</cp:revision>
  <dcterms:created xsi:type="dcterms:W3CDTF">2023-06-08T09:51:00Z</dcterms:created>
  <dcterms:modified xsi:type="dcterms:W3CDTF">2024-01-08T08:54:00Z</dcterms:modified>
</cp:coreProperties>
</file>